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8"/>
        </w:rPr>
        <w:t xml:space="preserve"> </w:t>
      </w:r>
      <w:r>
        <w:rPr>
          <w:rFonts w:eastAsia="Arial" w:cs="Arial" w:ascii="Arial" w:hAnsi="Arial"/>
          <w:b/>
          <w:sz w:val="28"/>
        </w:rPr>
        <w:t xml:space="preserve">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 Comissão Permanente de Licitação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</w:t>
      </w:r>
      <w:r>
        <w:rPr>
          <w:rFonts w:eastAsia="Calibri" w:cs="Arial" w:ascii="Arial" w:hAnsi="Arial"/>
          <w:sz w:val="24"/>
          <w:szCs w:val="24"/>
          <w:lang w:eastAsia="en-US"/>
        </w:rPr>
        <w:t>9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27/04/2023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BOLSAS DE COLOSTOMIA, UROSTOMIA, ILEOSTOMIA, vem adjudicar o presente processo administrativo de licitação, na modalidade Dispensa por Limite nº 8/2023,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FUFA PR COMÉRCIO DE PRODUTOS HOSPITALARES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</w:t>
      </w:r>
      <w:r>
        <w:rPr>
          <w:rFonts w:cs="Arial" w:ascii="Arial" w:hAnsi="Arial"/>
          <w:sz w:val="24"/>
          <w:szCs w:val="24"/>
        </w:rPr>
        <w:t>sidente da Comissão Permanente de Licitação</w:t>
      </w:r>
      <w:r>
        <w:rPr>
          <w:rFonts w:cs="Arial" w:ascii="Arial" w:hAnsi="Arial"/>
          <w:sz w:val="24"/>
          <w:szCs w:val="24"/>
        </w:rPr>
        <w:t xml:space="preserve">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19 de julho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</w:t>
      </w:r>
      <w:r>
        <w:rPr>
          <w:rFonts w:cs="Arial" w:ascii="Arial" w:hAnsi="Arial"/>
          <w:sz w:val="24"/>
        </w:rPr>
        <w:t>sidente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LibreOffice/6.4.4.2$Windows_X86_64 LibreOffice_project/3d775be2011f3886db32dfd395a6a6d1ca2630ff</Application>
  <Pages>1</Pages>
  <Words>129</Words>
  <Characters>754</Characters>
  <CharactersWithSpaces>927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2023-07-19T16:21:41Z</cp:lastPrinted>
  <dcterms:modified xsi:type="dcterms:W3CDTF">2023-07-19T16:22:32Z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